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B0" w:rsidRPr="004E0F75" w:rsidRDefault="002B41B0" w:rsidP="002B41B0">
      <w:pPr>
        <w:spacing w:before="67" w:after="0" w:line="276" w:lineRule="auto"/>
        <w:ind w:left="4956" w:right="125"/>
        <w:jc w:val="right"/>
        <w:rPr>
          <w:rFonts w:ascii="Times New Roman" w:hAnsi="Times New Roman" w:cs="Times New Roman"/>
          <w:sz w:val="26"/>
          <w:lang w:val="uk-UA"/>
        </w:rPr>
      </w:pPr>
      <w:r w:rsidRPr="004E0F75">
        <w:rPr>
          <w:rFonts w:ascii="Times New Roman" w:hAnsi="Times New Roman" w:cs="Times New Roman"/>
          <w:sz w:val="26"/>
          <w:lang w:val="uk-UA"/>
        </w:rPr>
        <w:t>Додаток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1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до Процедури присвоєння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та підтвердження </w:t>
      </w:r>
      <w:r>
        <w:rPr>
          <w:rFonts w:ascii="Times New Roman" w:hAnsi="Times New Roman" w:cs="Times New Roman"/>
          <w:sz w:val="26"/>
          <w:lang w:val="uk-UA"/>
        </w:rPr>
        <w:t xml:space="preserve">часткової </w:t>
      </w:r>
      <w:r w:rsidRPr="004E0F75">
        <w:rPr>
          <w:rFonts w:ascii="Times New Roman" w:hAnsi="Times New Roman" w:cs="Times New Roman"/>
          <w:sz w:val="26"/>
          <w:lang w:val="uk-UA"/>
        </w:rPr>
        <w:t>професійної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12"/>
          <w:sz w:val="26"/>
          <w:lang w:val="uk-UA"/>
        </w:rPr>
        <w:br/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«</w:t>
      </w:r>
      <w:r w:rsidRPr="00A046CB">
        <w:rPr>
          <w:rFonts w:ascii="Times New Roman" w:hAnsi="Times New Roman" w:cs="Times New Roman"/>
          <w:sz w:val="26"/>
          <w:szCs w:val="26"/>
          <w:lang w:val="uk-UA"/>
        </w:rPr>
        <w:t xml:space="preserve">Майстер </w:t>
      </w:r>
      <w:r>
        <w:rPr>
          <w:rFonts w:ascii="Times New Roman" w:hAnsi="Times New Roman" w:cs="Times New Roman"/>
          <w:sz w:val="26"/>
          <w:szCs w:val="26"/>
          <w:lang w:val="uk-UA"/>
        </w:rPr>
        <w:t>реконструкції та модифікації</w:t>
      </w:r>
      <w:r w:rsidRPr="00A046CB">
        <w:rPr>
          <w:rFonts w:ascii="Times New Roman" w:hAnsi="Times New Roman" w:cs="Times New Roman"/>
          <w:sz w:val="26"/>
          <w:szCs w:val="26"/>
          <w:lang w:val="uk-UA"/>
        </w:rPr>
        <w:t xml:space="preserve"> волосся</w:t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»</w:t>
      </w:r>
      <w:r>
        <w:rPr>
          <w:rFonts w:ascii="Times New Roman" w:hAnsi="Times New Roman" w:cs="Times New Roman"/>
          <w:spacing w:val="-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6"/>
          <w:lang w:val="uk-UA"/>
        </w:rPr>
        <w:br/>
      </w:r>
      <w:r w:rsidRPr="004E0F75">
        <w:rPr>
          <w:rFonts w:ascii="Times New Roman" w:hAnsi="Times New Roman" w:cs="Times New Roman"/>
          <w:sz w:val="26"/>
          <w:lang w:val="uk-UA"/>
        </w:rPr>
        <w:t>у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кваліфікаційному</w:t>
      </w:r>
      <w:r w:rsidRPr="004E0F75">
        <w:rPr>
          <w:rFonts w:ascii="Times New Roman" w:hAnsi="Times New Roman" w:cs="Times New Roman"/>
          <w:spacing w:val="-16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центрі </w:t>
      </w:r>
      <w:r w:rsidRPr="004E0F75">
        <w:rPr>
          <w:rFonts w:ascii="Times New Roman" w:hAnsi="Times New Roman" w:cs="Times New Roman"/>
          <w:sz w:val="26"/>
          <w:lang w:val="uk-UA"/>
        </w:rPr>
        <w:br/>
        <w:t>ПП</w:t>
      </w:r>
      <w:r w:rsidRPr="004E0F75">
        <w:rPr>
          <w:rFonts w:ascii="Times New Roman" w:hAnsi="Times New Roman" w:cs="Times New Roman"/>
          <w:spacing w:val="-10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«АПОСІК «ПАРТНЕР ПЛЮС</w:t>
      </w:r>
      <w:r w:rsidRPr="004E0F75">
        <w:rPr>
          <w:rFonts w:ascii="Times New Roman" w:hAnsi="Times New Roman" w:cs="Times New Roman"/>
          <w:spacing w:val="-4"/>
          <w:sz w:val="26"/>
          <w:lang w:val="uk-UA"/>
        </w:rPr>
        <w:t>»</w:t>
      </w:r>
    </w:p>
    <w:p w:rsidR="002B41B0" w:rsidRDefault="002B41B0" w:rsidP="002B41B0">
      <w:pPr>
        <w:pStyle w:val="a3"/>
        <w:spacing w:before="5"/>
        <w:ind w:left="164"/>
        <w:rPr>
          <w:sz w:val="29"/>
        </w:rPr>
      </w:pPr>
    </w:p>
    <w:p w:rsidR="002B41B0" w:rsidRDefault="002B41B0" w:rsidP="002B41B0">
      <w:pPr>
        <w:pStyle w:val="a3"/>
        <w:spacing w:before="1" w:line="322" w:lineRule="exact"/>
        <w:ind w:left="5664"/>
        <w:rPr>
          <w:spacing w:val="-4"/>
          <w:sz w:val="26"/>
        </w:rPr>
      </w:pPr>
      <w:r>
        <w:rPr>
          <w:spacing w:val="-2"/>
        </w:rPr>
        <w:t xml:space="preserve">Директору </w:t>
      </w:r>
      <w:r>
        <w:rPr>
          <w:sz w:val="26"/>
        </w:rPr>
        <w:t>ПП</w:t>
      </w:r>
      <w:r>
        <w:rPr>
          <w:spacing w:val="-10"/>
          <w:sz w:val="26"/>
        </w:rPr>
        <w:t xml:space="preserve"> </w:t>
      </w:r>
      <w:r>
        <w:rPr>
          <w:sz w:val="26"/>
        </w:rPr>
        <w:t>«АПОСІК «ПАРТНЕР ПЛЮС</w:t>
      </w:r>
      <w:r>
        <w:rPr>
          <w:spacing w:val="-4"/>
          <w:sz w:val="26"/>
        </w:rPr>
        <w:t>»</w:t>
      </w:r>
    </w:p>
    <w:p w:rsidR="002B41B0" w:rsidRDefault="002B41B0" w:rsidP="002B41B0">
      <w:pPr>
        <w:pStyle w:val="a3"/>
        <w:spacing w:after="120"/>
        <w:ind w:left="5664"/>
      </w:pPr>
      <w:r>
        <w:t>ОНИЩЕНКО А. П.</w:t>
      </w:r>
    </w:p>
    <w:p w:rsidR="002B41B0" w:rsidRDefault="002B41B0" w:rsidP="002B41B0">
      <w:pPr>
        <w:pStyle w:val="a3"/>
        <w:spacing w:before="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363273" wp14:editId="3A3A1043">
                <wp:simplePos x="0" y="0"/>
                <wp:positionH relativeFrom="page">
                  <wp:posOffset>4730750</wp:posOffset>
                </wp:positionH>
                <wp:positionV relativeFrom="paragraph">
                  <wp:posOffset>222885</wp:posOffset>
                </wp:positionV>
                <wp:extent cx="2307590" cy="18415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F0B1" id="Прямоугольник 7" o:spid="_x0000_s1026" style="position:absolute;margin-left:372.5pt;margin-top:17.55pt;width:181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2B41B0" w:rsidRPr="00EB5630" w:rsidRDefault="002B41B0" w:rsidP="002B41B0">
      <w:pPr>
        <w:spacing w:line="246" w:lineRule="exact"/>
        <w:ind w:left="6209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</w:t>
      </w:r>
      <w:proofErr w:type="spellStart"/>
      <w:r w:rsidRPr="00EB5630">
        <w:rPr>
          <w:rFonts w:ascii="Times New Roman" w:hAnsi="Times New Roman" w:cs="Times New Roman"/>
          <w:i/>
        </w:rPr>
        <w:t>прізвище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ім’я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 w:rsidRPr="00EB5630">
        <w:rPr>
          <w:rFonts w:ascii="Times New Roman" w:hAnsi="Times New Roman" w:cs="Times New Roman"/>
          <w:i/>
        </w:rPr>
        <w:t xml:space="preserve">по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батькові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),</w:t>
      </w:r>
    </w:p>
    <w:p w:rsidR="002B41B0" w:rsidRDefault="002B41B0" w:rsidP="002B41B0">
      <w:pPr>
        <w:pStyle w:val="a3"/>
        <w:spacing w:line="321" w:lineRule="exact"/>
        <w:ind w:left="5878"/>
      </w:pPr>
      <w:r>
        <w:t>який</w:t>
      </w:r>
      <w:r>
        <w:rPr>
          <w:spacing w:val="-4"/>
        </w:rPr>
        <w:t xml:space="preserve"> </w:t>
      </w:r>
      <w:r>
        <w:t>проживає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адресою</w:t>
      </w:r>
      <w:proofErr w:type="spellEnd"/>
      <w:r>
        <w:rPr>
          <w:spacing w:val="-2"/>
        </w:rPr>
        <w:t>:</w:t>
      </w:r>
    </w:p>
    <w:p w:rsidR="002B41B0" w:rsidRDefault="002B41B0" w:rsidP="002B41B0">
      <w:pPr>
        <w:pStyle w:val="a3"/>
        <w:spacing w:before="4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8EB3CE" wp14:editId="5D94C96A">
                <wp:simplePos x="0" y="0"/>
                <wp:positionH relativeFrom="page">
                  <wp:posOffset>4730750</wp:posOffset>
                </wp:positionH>
                <wp:positionV relativeFrom="paragraph">
                  <wp:posOffset>193040</wp:posOffset>
                </wp:positionV>
                <wp:extent cx="2307590" cy="18415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E3D53" id="Прямоугольник 6" o:spid="_x0000_s1026" style="position:absolute;margin-left:372.5pt;margin-top:15.2pt;width:181.7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2B41B0" w:rsidRDefault="002B41B0" w:rsidP="002B41B0">
      <w:pPr>
        <w:pStyle w:val="a3"/>
        <w:rPr>
          <w:sz w:val="20"/>
        </w:rPr>
      </w:pPr>
    </w:p>
    <w:p w:rsidR="002B41B0" w:rsidRDefault="002B41B0" w:rsidP="002B41B0">
      <w:pPr>
        <w:pStyle w:val="a3"/>
        <w:spacing w:before="8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FFD0B5" wp14:editId="03F68A7F">
                <wp:simplePos x="0" y="0"/>
                <wp:positionH relativeFrom="page">
                  <wp:posOffset>4748530</wp:posOffset>
                </wp:positionH>
                <wp:positionV relativeFrom="paragraph">
                  <wp:posOffset>196215</wp:posOffset>
                </wp:positionV>
                <wp:extent cx="22098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478 7478"/>
                            <a:gd name="T1" fmla="*/ T0 w 3480"/>
                            <a:gd name="T2" fmla="+- 0 10958 7478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44661" id="Полилиния 5" o:spid="_x0000_s1026" style="position:absolute;margin-left:373.9pt;margin-top:15.45pt;width:1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IaEAMAAJY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" path="m,l3480,e" filled="f" strokeweight=".17356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2B41B0" w:rsidRDefault="002B41B0" w:rsidP="002B41B0">
      <w:pPr>
        <w:pStyle w:val="a3"/>
        <w:rPr>
          <w:sz w:val="20"/>
        </w:rPr>
      </w:pPr>
    </w:p>
    <w:p w:rsidR="002B41B0" w:rsidRDefault="002B41B0" w:rsidP="002B41B0">
      <w:pPr>
        <w:pStyle w:val="a3"/>
        <w:rPr>
          <w:sz w:val="20"/>
        </w:rPr>
      </w:pPr>
    </w:p>
    <w:p w:rsidR="002B41B0" w:rsidRDefault="002B41B0" w:rsidP="002B41B0">
      <w:pPr>
        <w:pStyle w:val="a3"/>
        <w:spacing w:before="4"/>
        <w:rPr>
          <w:sz w:val="24"/>
        </w:rPr>
      </w:pPr>
    </w:p>
    <w:p w:rsidR="002B41B0" w:rsidRDefault="002B41B0" w:rsidP="002B41B0">
      <w:pPr>
        <w:pStyle w:val="a3"/>
        <w:jc w:val="center"/>
      </w:pPr>
      <w:r>
        <w:t>З А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А</w:t>
      </w:r>
    </w:p>
    <w:p w:rsidR="002B41B0" w:rsidRDefault="002B41B0" w:rsidP="002B41B0">
      <w:pPr>
        <w:pStyle w:val="a3"/>
        <w:spacing w:before="247"/>
        <w:ind w:left="102" w:firstLine="709"/>
        <w:jc w:val="both"/>
      </w:pPr>
      <w:r>
        <w:t>Прошу</w:t>
      </w:r>
      <w:r>
        <w:rPr>
          <w:spacing w:val="45"/>
          <w:w w:val="150"/>
        </w:rPr>
        <w:t xml:space="preserve"> </w:t>
      </w:r>
      <w:r>
        <w:t>присвоїти</w:t>
      </w:r>
      <w:r>
        <w:rPr>
          <w:spacing w:val="52"/>
          <w:w w:val="150"/>
        </w:rPr>
        <w:t xml:space="preserve"> </w:t>
      </w:r>
      <w:r>
        <w:t>та/або</w:t>
      </w:r>
      <w:r>
        <w:rPr>
          <w:spacing w:val="49"/>
          <w:w w:val="150"/>
        </w:rPr>
        <w:t xml:space="preserve"> </w:t>
      </w:r>
      <w:r>
        <w:t>підтвердити</w:t>
      </w:r>
      <w:r>
        <w:rPr>
          <w:spacing w:val="50"/>
          <w:w w:val="150"/>
        </w:rPr>
        <w:t xml:space="preserve"> </w:t>
      </w:r>
      <w:r>
        <w:t>мені часткову</w:t>
      </w:r>
      <w:r>
        <w:rPr>
          <w:spacing w:val="49"/>
          <w:w w:val="150"/>
        </w:rPr>
        <w:t xml:space="preserve"> </w:t>
      </w:r>
      <w:r>
        <w:t>професійну</w:t>
      </w:r>
      <w:r>
        <w:rPr>
          <w:spacing w:val="50"/>
          <w:w w:val="150"/>
        </w:rPr>
        <w:t xml:space="preserve"> </w:t>
      </w:r>
      <w:r>
        <w:rPr>
          <w:spacing w:val="-2"/>
        </w:rPr>
        <w:t>кваліфікацію «</w:t>
      </w:r>
      <w:r w:rsidRPr="00A046CB">
        <w:rPr>
          <w:sz w:val="26"/>
          <w:szCs w:val="26"/>
        </w:rPr>
        <w:t xml:space="preserve">Майстер </w:t>
      </w:r>
      <w:r>
        <w:rPr>
          <w:sz w:val="26"/>
          <w:szCs w:val="26"/>
        </w:rPr>
        <w:t>реконструкції та модифікації</w:t>
      </w:r>
      <w:r w:rsidRPr="00A046CB">
        <w:rPr>
          <w:sz w:val="26"/>
          <w:szCs w:val="26"/>
        </w:rPr>
        <w:t xml:space="preserve"> волосся</w:t>
      </w:r>
      <w:r>
        <w:rPr>
          <w:spacing w:val="-2"/>
        </w:rPr>
        <w:t>».</w:t>
      </w:r>
    </w:p>
    <w:p w:rsidR="002B41B0" w:rsidRDefault="002B41B0" w:rsidP="002B41B0">
      <w:pPr>
        <w:pStyle w:val="a3"/>
        <w:spacing w:before="1"/>
        <w:rPr>
          <w:sz w:val="41"/>
        </w:rPr>
      </w:pPr>
    </w:p>
    <w:p w:rsidR="002B41B0" w:rsidRDefault="002B41B0" w:rsidP="002B41B0">
      <w:pPr>
        <w:pStyle w:val="a3"/>
        <w:spacing w:line="276" w:lineRule="auto"/>
        <w:ind w:left="101" w:firstLine="707"/>
      </w:pPr>
      <w:r>
        <w:t>Не</w:t>
      </w:r>
      <w:r>
        <w:rPr>
          <w:spacing w:val="40"/>
        </w:rPr>
        <w:t xml:space="preserve"> </w:t>
      </w:r>
      <w:r>
        <w:t>заперечую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обробки</w:t>
      </w:r>
      <w:r>
        <w:rPr>
          <w:spacing w:val="40"/>
        </w:rPr>
        <w:t xml:space="preserve"> </w:t>
      </w:r>
      <w:r>
        <w:t>моїх</w:t>
      </w:r>
      <w:r>
        <w:rPr>
          <w:spacing w:val="40"/>
        </w:rPr>
        <w:t xml:space="preserve"> </w:t>
      </w:r>
      <w:r>
        <w:t>персональних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до Закону України «Про захист персональних даних».</w:t>
      </w:r>
    </w:p>
    <w:p w:rsidR="002B41B0" w:rsidRDefault="002B41B0" w:rsidP="002B41B0">
      <w:pPr>
        <w:pStyle w:val="a3"/>
        <w:spacing w:before="3"/>
        <w:rPr>
          <w:sz w:val="32"/>
        </w:rPr>
      </w:pPr>
    </w:p>
    <w:p w:rsidR="002B41B0" w:rsidRDefault="002B41B0" w:rsidP="002B41B0">
      <w:pPr>
        <w:pStyle w:val="a3"/>
        <w:tabs>
          <w:tab w:val="left" w:pos="9225"/>
        </w:tabs>
        <w:ind w:left="101"/>
      </w:pPr>
      <w:r>
        <w:t xml:space="preserve">Надаю контактну інформацію </w:t>
      </w:r>
      <w:r>
        <w:rPr>
          <w:u w:val="single"/>
        </w:rPr>
        <w:tab/>
      </w:r>
    </w:p>
    <w:p w:rsidR="002B41B0" w:rsidRPr="00EB5630" w:rsidRDefault="002B41B0" w:rsidP="002B41B0">
      <w:pPr>
        <w:spacing w:before="48"/>
        <w:ind w:left="3740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</w:t>
      </w:r>
      <w:proofErr w:type="spellStart"/>
      <w:r w:rsidRPr="00EB5630">
        <w:rPr>
          <w:rFonts w:ascii="Times New Roman" w:hAnsi="Times New Roman" w:cs="Times New Roman"/>
          <w:i/>
        </w:rPr>
        <w:t>контактний</w:t>
      </w:r>
      <w:proofErr w:type="spellEnd"/>
      <w:r w:rsidRPr="00EB5630">
        <w:rPr>
          <w:rFonts w:ascii="Times New Roman" w:hAnsi="Times New Roman" w:cs="Times New Roman"/>
          <w:i/>
          <w:spacing w:val="-11"/>
        </w:rPr>
        <w:t xml:space="preserve"> </w:t>
      </w:r>
      <w:r w:rsidRPr="00EB5630">
        <w:rPr>
          <w:rFonts w:ascii="Times New Roman" w:hAnsi="Times New Roman" w:cs="Times New Roman"/>
          <w:i/>
        </w:rPr>
        <w:t>телефон, адреса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електронної</w:t>
      </w:r>
      <w:proofErr w:type="spellEnd"/>
      <w:r w:rsidRPr="00EB5630">
        <w:rPr>
          <w:rFonts w:ascii="Times New Roman" w:hAnsi="Times New Roman" w:cs="Times New Roman"/>
          <w:i/>
          <w:spacing w:val="-7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пошти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тощо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</w:p>
    <w:p w:rsidR="002B41B0" w:rsidRDefault="002B41B0" w:rsidP="002B41B0">
      <w:pPr>
        <w:pStyle w:val="a3"/>
        <w:tabs>
          <w:tab w:val="left" w:pos="1637"/>
          <w:tab w:val="left" w:pos="3283"/>
          <w:tab w:val="left" w:pos="4272"/>
          <w:tab w:val="left" w:pos="6308"/>
          <w:tab w:val="left" w:pos="8021"/>
        </w:tabs>
        <w:spacing w:before="37" w:line="278" w:lineRule="auto"/>
        <w:ind w:left="101" w:right="126"/>
        <w:jc w:val="both"/>
        <w:rPr>
          <w:spacing w:val="-2"/>
        </w:rPr>
      </w:pPr>
      <w:r>
        <w:t>для</w:t>
      </w:r>
      <w:r>
        <w:rPr>
          <w:spacing w:val="80"/>
        </w:rPr>
        <w:t xml:space="preserve"> </w:t>
      </w:r>
      <w:r>
        <w:t>надання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разі</w:t>
      </w:r>
      <w:r>
        <w:rPr>
          <w:spacing w:val="80"/>
        </w:rPr>
        <w:t xml:space="preserve"> </w:t>
      </w:r>
      <w:r>
        <w:t>необхідності</w:t>
      </w:r>
      <w:r>
        <w:rPr>
          <w:spacing w:val="80"/>
        </w:rPr>
        <w:t xml:space="preserve"> </w:t>
      </w:r>
      <w:r>
        <w:t>додаткової</w:t>
      </w:r>
      <w:r>
        <w:rPr>
          <w:spacing w:val="80"/>
        </w:rPr>
        <w:t xml:space="preserve"> </w:t>
      </w:r>
      <w:r>
        <w:t>інформації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 xml:space="preserve">організації </w:t>
      </w:r>
      <w:r>
        <w:rPr>
          <w:spacing w:val="-2"/>
        </w:rPr>
        <w:t>процедури</w:t>
      </w:r>
      <w:r>
        <w:tab/>
      </w:r>
      <w:r>
        <w:rPr>
          <w:spacing w:val="-2"/>
        </w:rPr>
        <w:t>присвоєння</w:t>
      </w:r>
      <w:r>
        <w:tab/>
      </w:r>
      <w:r>
        <w:rPr>
          <w:spacing w:val="-2"/>
        </w:rPr>
        <w:t>та/або</w:t>
      </w:r>
      <w:r>
        <w:tab/>
      </w:r>
      <w:r>
        <w:rPr>
          <w:spacing w:val="-2"/>
        </w:rPr>
        <w:t>підтвердження часткової професійної кваліфікації «</w:t>
      </w:r>
      <w:r w:rsidRPr="00A046CB">
        <w:rPr>
          <w:sz w:val="26"/>
          <w:szCs w:val="26"/>
        </w:rPr>
        <w:t xml:space="preserve">Майстер </w:t>
      </w:r>
      <w:r>
        <w:rPr>
          <w:sz w:val="26"/>
          <w:szCs w:val="26"/>
        </w:rPr>
        <w:t>реконструкції та модифікації</w:t>
      </w:r>
      <w:r w:rsidRPr="00A046CB">
        <w:rPr>
          <w:sz w:val="26"/>
          <w:szCs w:val="26"/>
        </w:rPr>
        <w:t xml:space="preserve"> волосся</w:t>
      </w:r>
      <w:r>
        <w:rPr>
          <w:spacing w:val="-2"/>
        </w:rPr>
        <w:t>».</w:t>
      </w:r>
    </w:p>
    <w:p w:rsidR="002B41B0" w:rsidRDefault="002B41B0" w:rsidP="002B41B0">
      <w:pPr>
        <w:pStyle w:val="a3"/>
        <w:spacing w:line="317" w:lineRule="exact"/>
        <w:ind w:left="102"/>
        <w:jc w:val="both"/>
        <w:rPr>
          <w:spacing w:val="-2"/>
        </w:rPr>
      </w:pPr>
    </w:p>
    <w:p w:rsidR="002B41B0" w:rsidRDefault="002B41B0" w:rsidP="002B41B0">
      <w:pPr>
        <w:pStyle w:val="a3"/>
        <w:spacing w:line="317" w:lineRule="exact"/>
        <w:ind w:left="102"/>
        <w:jc w:val="both"/>
        <w:rPr>
          <w:spacing w:val="-2"/>
        </w:rPr>
      </w:pPr>
    </w:p>
    <w:p w:rsidR="002B41B0" w:rsidRDefault="002B41B0" w:rsidP="002B41B0">
      <w:pPr>
        <w:pStyle w:val="a3"/>
        <w:spacing w:line="317" w:lineRule="exact"/>
        <w:ind w:left="102"/>
        <w:jc w:val="both"/>
        <w:rPr>
          <w:spacing w:val="-2"/>
        </w:rPr>
      </w:pPr>
    </w:p>
    <w:p w:rsidR="002B41B0" w:rsidRDefault="002B41B0" w:rsidP="002B41B0">
      <w:pPr>
        <w:pStyle w:val="a3"/>
        <w:spacing w:line="317" w:lineRule="exact"/>
        <w:ind w:left="102"/>
        <w:jc w:val="both"/>
      </w:pPr>
    </w:p>
    <w:p w:rsidR="002B41B0" w:rsidRDefault="002B41B0" w:rsidP="002B41B0">
      <w:pPr>
        <w:pStyle w:val="a3"/>
        <w:rPr>
          <w:sz w:val="30"/>
        </w:rPr>
      </w:pPr>
    </w:p>
    <w:p w:rsidR="002B41B0" w:rsidRDefault="002B41B0" w:rsidP="002B41B0">
      <w:pPr>
        <w:pStyle w:val="a3"/>
        <w:tabs>
          <w:tab w:val="left" w:pos="942"/>
          <w:tab w:val="left" w:pos="2553"/>
          <w:tab w:val="left" w:pos="3325"/>
          <w:tab w:val="left" w:pos="4161"/>
          <w:tab w:val="left" w:pos="5984"/>
          <w:tab w:val="left" w:pos="6963"/>
          <w:tab w:val="left" w:pos="9347"/>
        </w:tabs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2B41B0" w:rsidRDefault="002B41B0" w:rsidP="002B41B0">
      <w:pPr>
        <w:tabs>
          <w:tab w:val="left" w:pos="6636"/>
        </w:tabs>
        <w:spacing w:before="49"/>
        <w:ind w:left="4510"/>
        <w:rPr>
          <w:rFonts w:ascii="Times New Roman" w:hAnsi="Times New Roman" w:cs="Times New Roman"/>
          <w:i/>
          <w:spacing w:val="-2"/>
        </w:rPr>
      </w:pPr>
      <w:r w:rsidRPr="00EB5630">
        <w:rPr>
          <w:rFonts w:ascii="Times New Roman" w:hAnsi="Times New Roman" w:cs="Times New Roman"/>
          <w:i/>
          <w:spacing w:val="-2"/>
        </w:rPr>
        <w:t>(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підпис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  <w:r w:rsidRPr="00EB5630">
        <w:rPr>
          <w:rFonts w:ascii="Times New Roman" w:hAnsi="Times New Roman" w:cs="Times New Roman"/>
          <w:i/>
        </w:rPr>
        <w:tab/>
        <w:t>(</w:t>
      </w:r>
      <w:proofErr w:type="spellStart"/>
      <w:r w:rsidRPr="00EB5630">
        <w:rPr>
          <w:rFonts w:ascii="Times New Roman" w:hAnsi="Times New Roman" w:cs="Times New Roman"/>
          <w:i/>
        </w:rPr>
        <w:t>прізвище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ім’я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>
        <w:rPr>
          <w:rFonts w:ascii="Times New Roman" w:hAnsi="Times New Roman" w:cs="Times New Roman"/>
          <w:i/>
        </w:rPr>
        <w:t xml:space="preserve">по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батькові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</w:p>
    <w:p w:rsidR="00AA5D81" w:rsidRDefault="00AA5D81">
      <w:bookmarkStart w:id="0" w:name="_GoBack"/>
      <w:bookmarkEnd w:id="0"/>
    </w:p>
    <w:sectPr w:rsidR="00AA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B0"/>
    <w:rsid w:val="002B41B0"/>
    <w:rsid w:val="00A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6E01"/>
  <w15:chartTrackingRefBased/>
  <w15:docId w15:val="{BE4825E4-327A-4159-84BE-3EF72971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41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B41B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2025-12-22T15:22:00Z</dcterms:created>
  <dcterms:modified xsi:type="dcterms:W3CDTF">2025-12-22T15:22:00Z</dcterms:modified>
</cp:coreProperties>
</file>